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C2" w:rsidRPr="00577994" w:rsidRDefault="00A868C2" w:rsidP="00A868C2">
      <w:pPr>
        <w:tabs>
          <w:tab w:val="left" w:pos="10735"/>
        </w:tabs>
        <w:rPr>
          <w:rFonts w:ascii="Arial" w:hAnsi="Arial" w:cs="Arial"/>
          <w:b/>
          <w:bCs/>
          <w:lang w:val="es-MX"/>
        </w:rPr>
      </w:pPr>
    </w:p>
    <w:p w:rsidR="003324F1" w:rsidRPr="00577994" w:rsidRDefault="00665092" w:rsidP="004C7D2F">
      <w:pPr>
        <w:tabs>
          <w:tab w:val="left" w:pos="10735"/>
        </w:tabs>
        <w:jc w:val="center"/>
        <w:rPr>
          <w:rFonts w:ascii="Arial" w:hAnsi="Arial" w:cs="Arial"/>
          <w:b/>
          <w:bCs/>
          <w:lang w:val="es-MX"/>
        </w:rPr>
      </w:pPr>
      <w:r w:rsidRPr="00577994">
        <w:rPr>
          <w:rFonts w:ascii="Arial" w:hAnsi="Arial" w:cs="Arial"/>
          <w:b/>
          <w:bCs/>
          <w:lang w:val="es-MX"/>
        </w:rPr>
        <w:t xml:space="preserve">IDENTIFICACIÓN DE </w:t>
      </w:r>
      <w:r w:rsidR="009F33A6">
        <w:rPr>
          <w:rFonts w:ascii="Arial" w:hAnsi="Arial" w:cs="Arial"/>
          <w:b/>
          <w:bCs/>
          <w:lang w:val="es-MX"/>
        </w:rPr>
        <w:t>Á</w:t>
      </w:r>
      <w:r w:rsidR="00C77846" w:rsidRPr="00577994">
        <w:rPr>
          <w:rFonts w:ascii="Arial" w:hAnsi="Arial" w:cs="Arial"/>
          <w:b/>
          <w:bCs/>
          <w:lang w:val="es-MX"/>
        </w:rPr>
        <w:t>REAS GENERADORAS DE RESIDUOS PELIGROSOS</w:t>
      </w:r>
    </w:p>
    <w:p w:rsidR="00C77846" w:rsidRPr="00577994" w:rsidRDefault="00C77846" w:rsidP="004273DC">
      <w:pPr>
        <w:jc w:val="right"/>
        <w:rPr>
          <w:rFonts w:ascii="Arial" w:hAnsi="Arial" w:cs="Arial"/>
          <w:lang w:val="es-MX"/>
        </w:rPr>
      </w:pPr>
    </w:p>
    <w:tbl>
      <w:tblPr>
        <w:tblStyle w:val="Tablabsica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41"/>
        <w:gridCol w:w="1943"/>
        <w:gridCol w:w="2617"/>
        <w:gridCol w:w="2445"/>
        <w:gridCol w:w="4306"/>
      </w:tblGrid>
      <w:tr w:rsidR="00A868C2" w:rsidRPr="00577994" w:rsidTr="00577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A868C2" w:rsidRPr="00577994" w:rsidRDefault="00A868C2" w:rsidP="004273DC">
            <w:pPr>
              <w:jc w:val="center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PROCESO</w:t>
            </w:r>
          </w:p>
        </w:tc>
        <w:tc>
          <w:tcPr>
            <w:tcW w:w="1984" w:type="dxa"/>
            <w:tcBorders>
              <w:bottom w:val="none" w:sz="0" w:space="0" w:color="auto"/>
            </w:tcBorders>
            <w:vAlign w:val="center"/>
          </w:tcPr>
          <w:p w:rsidR="00A868C2" w:rsidRPr="00577994" w:rsidRDefault="00A868C2" w:rsidP="0042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AREA</w:t>
            </w:r>
          </w:p>
        </w:tc>
        <w:tc>
          <w:tcPr>
            <w:tcW w:w="2768" w:type="dxa"/>
            <w:tcBorders>
              <w:bottom w:val="none" w:sz="0" w:space="0" w:color="auto"/>
            </w:tcBorders>
            <w:vAlign w:val="center"/>
          </w:tcPr>
          <w:p w:rsidR="00A868C2" w:rsidRPr="00577994" w:rsidRDefault="00E426FE" w:rsidP="0042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9E15E3">
              <w:rPr>
                <w:rFonts w:ascii="Arial" w:hAnsi="Arial" w:cs="Arial"/>
                <w:lang w:val="es-MX"/>
              </w:rPr>
              <w:t>ACTIVIDAD</w:t>
            </w:r>
          </w:p>
        </w:tc>
        <w:tc>
          <w:tcPr>
            <w:tcW w:w="2578" w:type="dxa"/>
            <w:tcBorders>
              <w:bottom w:val="none" w:sz="0" w:space="0" w:color="auto"/>
            </w:tcBorders>
            <w:vAlign w:val="center"/>
          </w:tcPr>
          <w:p w:rsidR="00A868C2" w:rsidRPr="00577994" w:rsidRDefault="004273DC" w:rsidP="0042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TIPO DE RESIDUO GENERADO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655" w:type="dxa"/>
            <w:tcBorders>
              <w:bottom w:val="none" w:sz="0" w:space="0" w:color="auto"/>
            </w:tcBorders>
            <w:vAlign w:val="center"/>
          </w:tcPr>
          <w:p w:rsidR="00A868C2" w:rsidRPr="00577994" w:rsidRDefault="004273DC" w:rsidP="004273DC">
            <w:pPr>
              <w:jc w:val="center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CLASIFICACIÓN / OBSERVACIÓN</w:t>
            </w:r>
          </w:p>
        </w:tc>
      </w:tr>
      <w:tr w:rsidR="00531138" w:rsidRPr="00577994" w:rsidTr="00577994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 w:val="restart"/>
            <w:tcBorders>
              <w:right w:val="none" w:sz="0" w:space="0" w:color="auto"/>
            </w:tcBorders>
            <w:vAlign w:val="center"/>
          </w:tcPr>
          <w:p w:rsidR="00531138" w:rsidRPr="00577994" w:rsidRDefault="00577994" w:rsidP="00577994">
            <w:pPr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</w:rPr>
              <w:t>Docencia, Investigación y Vinculación</w:t>
            </w:r>
          </w:p>
        </w:tc>
        <w:tc>
          <w:tcPr>
            <w:tcW w:w="1984" w:type="dxa"/>
            <w:vMerge w:val="restart"/>
            <w:vAlign w:val="center"/>
          </w:tcPr>
          <w:p w:rsidR="00531138" w:rsidRPr="00577994" w:rsidRDefault="00577994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7994">
              <w:rPr>
                <w:rFonts w:ascii="Arial" w:hAnsi="Arial" w:cs="Arial"/>
                <w:b/>
                <w:bCs/>
                <w:sz w:val="20"/>
                <w:szCs w:val="20"/>
              </w:rPr>
              <w:t>Actividades administrativas y docentes</w:t>
            </w:r>
          </w:p>
        </w:tc>
        <w:tc>
          <w:tcPr>
            <w:tcW w:w="2768" w:type="dxa"/>
            <w:vAlign w:val="center"/>
          </w:tcPr>
          <w:p w:rsidR="00531138" w:rsidRPr="00B845C6" w:rsidRDefault="00531138" w:rsidP="00B84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5C6">
              <w:rPr>
                <w:rFonts w:ascii="Arial" w:hAnsi="Arial" w:cs="Arial"/>
                <w:sz w:val="20"/>
                <w:szCs w:val="20"/>
              </w:rPr>
              <w:t>Uso de equipo de cómputo e impresión en oficinas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531138" w:rsidRPr="00577994" w:rsidRDefault="00531138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531138" w:rsidRPr="00577994" w:rsidRDefault="00531138" w:rsidP="005779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38" w:rsidRPr="00577994" w:rsidTr="0057799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531138" w:rsidRPr="00577994" w:rsidRDefault="0053113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31138" w:rsidRPr="00577994" w:rsidRDefault="00531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531138" w:rsidRPr="00B845C6" w:rsidRDefault="004273DC" w:rsidP="00B84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5C6">
              <w:rPr>
                <w:rFonts w:ascii="Arial" w:hAnsi="Arial" w:cs="Arial"/>
                <w:sz w:val="20"/>
                <w:szCs w:val="20"/>
              </w:rPr>
              <w:t>A</w:t>
            </w:r>
            <w:r w:rsidR="00531138" w:rsidRPr="00B845C6">
              <w:rPr>
                <w:rFonts w:ascii="Arial" w:hAnsi="Arial" w:cs="Arial"/>
                <w:sz w:val="20"/>
                <w:szCs w:val="20"/>
              </w:rPr>
              <w:t>dministrativas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531138" w:rsidRPr="00577994" w:rsidRDefault="00531138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531138" w:rsidRPr="00577994" w:rsidRDefault="00531138" w:rsidP="005779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CB6" w:rsidRPr="00577994" w:rsidTr="0057799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4CB6" w:rsidRPr="00577994" w:rsidRDefault="00CD4CB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4CB6" w:rsidRPr="00577994" w:rsidRDefault="00CD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CD4CB6" w:rsidRPr="00B845C6" w:rsidRDefault="00CD4CB6" w:rsidP="00B84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5C6">
              <w:rPr>
                <w:rFonts w:ascii="Arial" w:hAnsi="Arial" w:cs="Arial"/>
                <w:sz w:val="20"/>
                <w:szCs w:val="20"/>
              </w:rPr>
              <w:t>trabajo docente en</w:t>
            </w:r>
          </w:p>
          <w:p w:rsidR="00CD4CB6" w:rsidRPr="00B845C6" w:rsidRDefault="00CD4CB6" w:rsidP="00B84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5C6">
              <w:rPr>
                <w:rFonts w:ascii="Arial" w:hAnsi="Arial" w:cs="Arial"/>
                <w:sz w:val="20"/>
                <w:szCs w:val="20"/>
              </w:rPr>
              <w:t>aulas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4CB6" w:rsidRPr="00577994" w:rsidRDefault="00CD4CB6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4CB6" w:rsidRPr="00577994" w:rsidRDefault="00CD4CB6" w:rsidP="00577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57799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CD2650" w:rsidRPr="00B845C6" w:rsidRDefault="00CD2650" w:rsidP="00B84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5C6">
              <w:rPr>
                <w:rFonts w:ascii="Arial" w:hAnsi="Arial" w:cs="Arial"/>
                <w:sz w:val="20"/>
                <w:szCs w:val="20"/>
              </w:rPr>
              <w:t>Trabajo docente en cubículos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577994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2650" w:rsidRPr="00577994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Servicios de </w:t>
            </w:r>
            <w:r w:rsidR="00577994" w:rsidRPr="0057799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77994">
              <w:rPr>
                <w:rFonts w:ascii="Arial" w:hAnsi="Arial" w:cs="Arial"/>
                <w:b/>
                <w:bCs/>
                <w:sz w:val="20"/>
                <w:szCs w:val="20"/>
              </w:rPr>
              <w:t>poyo</w:t>
            </w:r>
          </w:p>
        </w:tc>
        <w:tc>
          <w:tcPr>
            <w:tcW w:w="2768" w:type="dxa"/>
            <w:vAlign w:val="center"/>
          </w:tcPr>
          <w:p w:rsidR="00CD2650" w:rsidRPr="00B845C6" w:rsidRDefault="00CD2650" w:rsidP="00B84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5C6">
              <w:rPr>
                <w:rFonts w:ascii="Arial" w:hAnsi="Arial" w:cs="Arial"/>
                <w:sz w:val="20"/>
                <w:szCs w:val="20"/>
              </w:rPr>
              <w:t>Servicio de biblioteca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57799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CD2650" w:rsidRPr="00B845C6" w:rsidRDefault="00CD2650" w:rsidP="00B84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5C6">
              <w:rPr>
                <w:rFonts w:ascii="Arial" w:hAnsi="Arial" w:cs="Arial"/>
                <w:sz w:val="20"/>
                <w:szCs w:val="20"/>
              </w:rPr>
              <w:t>Servicio de papelería y fotocopiado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57799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CD2650" w:rsidRPr="00B845C6" w:rsidRDefault="00B845C6" w:rsidP="00B84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5C6">
              <w:rPr>
                <w:rFonts w:ascii="Arial" w:hAnsi="Arial" w:cs="Arial"/>
                <w:sz w:val="20"/>
                <w:szCs w:val="20"/>
              </w:rPr>
              <w:t xml:space="preserve">Uso de aires </w:t>
            </w:r>
            <w:r w:rsidR="00CD2650" w:rsidRPr="00B845C6">
              <w:rPr>
                <w:rFonts w:ascii="Arial" w:hAnsi="Arial" w:cs="Arial"/>
                <w:sz w:val="20"/>
                <w:szCs w:val="20"/>
              </w:rPr>
              <w:t>acondicionados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577994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2650" w:rsidRPr="00577994" w:rsidRDefault="00577994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577994">
              <w:rPr>
                <w:rFonts w:ascii="Arial" w:hAnsi="Arial" w:cs="Arial"/>
                <w:b/>
                <w:bCs/>
                <w:sz w:val="18"/>
                <w:szCs w:val="18"/>
              </w:rPr>
              <w:t>Uso de Laboratorios</w:t>
            </w:r>
          </w:p>
        </w:tc>
        <w:tc>
          <w:tcPr>
            <w:tcW w:w="2768" w:type="dxa"/>
            <w:vAlign w:val="center"/>
          </w:tcPr>
          <w:p w:rsidR="00CD2650" w:rsidRPr="00B845C6" w:rsidRDefault="00CD2650" w:rsidP="00B845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5C6">
              <w:rPr>
                <w:rFonts w:ascii="Arial" w:hAnsi="Arial" w:cs="Arial"/>
                <w:sz w:val="20"/>
                <w:szCs w:val="20"/>
              </w:rPr>
              <w:t>Desarrollo de prácticas e investigación en laboratorios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  <w:tcBorders>
              <w:top w:val="none" w:sz="0" w:space="0" w:color="auto"/>
            </w:tcBorders>
          </w:tcPr>
          <w:p w:rsidR="00CD2650" w:rsidRPr="00577994" w:rsidRDefault="00CD26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one" w:sz="0" w:space="0" w:color="auto"/>
            </w:tcBorders>
            <w:vAlign w:val="center"/>
          </w:tcPr>
          <w:p w:rsidR="00CD2650" w:rsidRPr="00B845C6" w:rsidRDefault="00CD2650" w:rsidP="00B845C6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845C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Almacén y distribución de reactivos químicos</w:t>
            </w:r>
            <w:r w:rsidR="004924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578" w:type="dxa"/>
            <w:tcBorders>
              <w:top w:val="none" w:sz="0" w:space="0" w:color="auto"/>
            </w:tcBorders>
          </w:tcPr>
          <w:p w:rsidR="00CD2650" w:rsidRPr="00577994" w:rsidRDefault="00CD2650" w:rsidP="00665092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top w:val="none" w:sz="0" w:space="0" w:color="auto"/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7994" w:rsidRPr="00577994" w:rsidRDefault="00577994">
      <w:pPr>
        <w:rPr>
          <w:rFonts w:ascii="Arial" w:hAnsi="Arial" w:cs="Arial"/>
        </w:rPr>
      </w:pPr>
    </w:p>
    <w:p w:rsidR="00577994" w:rsidRPr="00577994" w:rsidRDefault="00577994">
      <w:pPr>
        <w:rPr>
          <w:rFonts w:ascii="Arial" w:hAnsi="Arial" w:cs="Arial"/>
        </w:rPr>
      </w:pPr>
      <w:r w:rsidRPr="00577994">
        <w:rPr>
          <w:rFonts w:ascii="Arial" w:hAnsi="Arial" w:cs="Arial"/>
        </w:rPr>
        <w:br w:type="page"/>
      </w:r>
      <w:bookmarkStart w:id="0" w:name="_GoBack"/>
      <w:bookmarkEnd w:id="0"/>
    </w:p>
    <w:p w:rsidR="00577994" w:rsidRPr="00577994" w:rsidRDefault="00577994">
      <w:pPr>
        <w:rPr>
          <w:rFonts w:ascii="Arial" w:hAnsi="Arial" w:cs="Arial"/>
        </w:rPr>
      </w:pPr>
    </w:p>
    <w:tbl>
      <w:tblPr>
        <w:tblStyle w:val="Tablabsica2"/>
        <w:tblW w:w="0" w:type="auto"/>
        <w:tblLook w:val="04A0" w:firstRow="1" w:lastRow="0" w:firstColumn="1" w:lastColumn="0" w:noHBand="0" w:noVBand="1"/>
      </w:tblPr>
      <w:tblGrid>
        <w:gridCol w:w="2217"/>
        <w:gridCol w:w="1861"/>
        <w:gridCol w:w="2640"/>
        <w:gridCol w:w="2468"/>
        <w:gridCol w:w="4366"/>
      </w:tblGrid>
      <w:tr w:rsidR="00577994" w:rsidRPr="00577994" w:rsidTr="00B84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994" w:rsidRPr="00577994" w:rsidRDefault="00577994" w:rsidP="00577994">
            <w:pPr>
              <w:jc w:val="center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PROCESO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994" w:rsidRPr="00577994" w:rsidRDefault="00577994" w:rsidP="00577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AREA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994" w:rsidRPr="00577994" w:rsidRDefault="00577994" w:rsidP="00577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ASPECTO AMBIENTAL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994" w:rsidRPr="00577994" w:rsidRDefault="00577994" w:rsidP="00577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TIPO DE RESIDUO GENERADO</w:t>
            </w:r>
          </w:p>
        </w:tc>
        <w:tc>
          <w:tcPr>
            <w:tcW w:w="4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994" w:rsidRPr="00577994" w:rsidRDefault="00577994" w:rsidP="00577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CLASIFICACIÓN / OBSERVACIÓN</w:t>
            </w:r>
          </w:p>
        </w:tc>
      </w:tr>
      <w:tr w:rsidR="00CD2650" w:rsidRPr="00577994" w:rsidTr="00B84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 w:val="restart"/>
            <w:tcBorders>
              <w:top w:val="single" w:sz="8" w:space="0" w:color="auto"/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</w:tcBorders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</w:tcBorders>
            <w:vAlign w:val="center"/>
          </w:tcPr>
          <w:p w:rsidR="00CD2650" w:rsidRPr="00577994" w:rsidRDefault="00CD2650" w:rsidP="00577994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7994">
              <w:rPr>
                <w:rFonts w:ascii="Arial" w:hAnsi="Arial" w:cs="Arial"/>
                <w:sz w:val="20"/>
                <w:szCs w:val="20"/>
              </w:rPr>
              <w:t>Manejo de cepas microbianas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3" w:type="dxa"/>
            <w:tcBorders>
              <w:top w:val="single" w:sz="8" w:space="0" w:color="auto"/>
            </w:tcBorders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7" w:type="dxa"/>
            <w:tcBorders>
              <w:top w:val="single" w:sz="8" w:space="0" w:color="auto"/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B84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00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CD2650" w:rsidRPr="00577994" w:rsidRDefault="002829BE" w:rsidP="00577994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Actividades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bioteri</w:t>
            </w:r>
            <w:r w:rsidR="00CD2650" w:rsidRPr="00577994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3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7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B84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00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CD2650" w:rsidRPr="00577994" w:rsidRDefault="00CD2650" w:rsidP="00577994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7994">
              <w:rPr>
                <w:rFonts w:ascii="Arial" w:hAnsi="Arial" w:cs="Arial"/>
                <w:sz w:val="20"/>
                <w:szCs w:val="20"/>
              </w:rPr>
              <w:t>Actividades de audiovisuales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3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7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B84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00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CD2650" w:rsidRPr="00577994" w:rsidRDefault="00CD2650" w:rsidP="00577994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7994">
              <w:rPr>
                <w:rFonts w:ascii="Arial" w:hAnsi="Arial" w:cs="Arial"/>
                <w:sz w:val="20"/>
                <w:szCs w:val="20"/>
              </w:rPr>
              <w:t>Eventos académicos en auditorios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3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7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B84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00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CD2650" w:rsidRPr="00577994" w:rsidRDefault="004924D9" w:rsidP="00577994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en centros de có</w:t>
            </w:r>
            <w:r w:rsidR="00CD2650" w:rsidRPr="00577994">
              <w:rPr>
                <w:rFonts w:ascii="Arial" w:hAnsi="Arial" w:cs="Arial"/>
                <w:sz w:val="20"/>
                <w:szCs w:val="20"/>
              </w:rPr>
              <w:t>mputo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3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7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B84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00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CD2650" w:rsidRPr="00577994" w:rsidRDefault="00CD2650" w:rsidP="00577994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7994">
              <w:rPr>
                <w:rFonts w:ascii="Arial" w:hAnsi="Arial" w:cs="Arial"/>
                <w:sz w:val="20"/>
                <w:szCs w:val="20"/>
              </w:rPr>
              <w:t>Talleres de pruebas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3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7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B84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00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CD2650" w:rsidRPr="00577994" w:rsidRDefault="00CD2650" w:rsidP="00577994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7994">
              <w:rPr>
                <w:rFonts w:ascii="Arial" w:hAnsi="Arial" w:cs="Arial"/>
                <w:sz w:val="20"/>
                <w:szCs w:val="20"/>
              </w:rPr>
              <w:t>Postas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3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7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B84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00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CD2650" w:rsidRPr="00577994" w:rsidRDefault="0063355C" w:rsidP="00577994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7994">
              <w:rPr>
                <w:rFonts w:ascii="Arial" w:hAnsi="Arial" w:cs="Arial"/>
                <w:sz w:val="20"/>
                <w:szCs w:val="20"/>
              </w:rPr>
              <w:t>Áreas</w:t>
            </w:r>
            <w:r w:rsidR="00CD2650" w:rsidRPr="00577994">
              <w:rPr>
                <w:rFonts w:ascii="Arial" w:hAnsi="Arial" w:cs="Arial"/>
                <w:sz w:val="20"/>
                <w:szCs w:val="20"/>
              </w:rPr>
              <w:t xml:space="preserve"> de cultivo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3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7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B84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00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63355C" w:rsidRPr="00577994" w:rsidRDefault="0063355C" w:rsidP="00577994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7994">
              <w:rPr>
                <w:rFonts w:ascii="Arial" w:hAnsi="Arial" w:cs="Arial"/>
                <w:sz w:val="20"/>
                <w:szCs w:val="20"/>
              </w:rPr>
              <w:t>Unidades de Manejo</w:t>
            </w:r>
          </w:p>
          <w:p w:rsidR="00CD2650" w:rsidRPr="00577994" w:rsidRDefault="00CD2650" w:rsidP="00577994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7994">
              <w:rPr>
                <w:rFonts w:ascii="Arial" w:hAnsi="Arial" w:cs="Arial"/>
                <w:sz w:val="20"/>
                <w:szCs w:val="20"/>
              </w:rPr>
              <w:t>Ambiental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3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7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B84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00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CD2650" w:rsidRPr="00577994" w:rsidRDefault="00CD2650" w:rsidP="00577994">
            <w:pPr>
              <w:ind w:lef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77994">
              <w:rPr>
                <w:rFonts w:ascii="Arial" w:hAnsi="Arial" w:cs="Arial"/>
                <w:sz w:val="20"/>
                <w:szCs w:val="20"/>
              </w:rPr>
              <w:t>Actividades de áreas forestales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3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7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650" w:rsidRPr="00577994" w:rsidTr="00B845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4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00" w:type="dxa"/>
            <w:vMerge/>
          </w:tcPr>
          <w:p w:rsidR="00CD2650" w:rsidRPr="00577994" w:rsidRDefault="00CD26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CD2650" w:rsidRPr="00577994" w:rsidRDefault="00CD2650" w:rsidP="00577994">
            <w:pPr>
              <w:ind w:left="9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5C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Cultivo de especies en invernaderos</w:t>
            </w:r>
            <w:r w:rsidR="004924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503" w:type="dxa"/>
          </w:tcPr>
          <w:p w:rsidR="00CD2650" w:rsidRPr="00577994" w:rsidRDefault="00CD2650" w:rsidP="00665092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57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994" w:rsidRDefault="00577994"/>
    <w:p w:rsidR="00577994" w:rsidRDefault="00577994">
      <w:r>
        <w:br w:type="page"/>
      </w:r>
    </w:p>
    <w:p w:rsidR="00577994" w:rsidRPr="00577994" w:rsidRDefault="00577994">
      <w:pPr>
        <w:rPr>
          <w:rFonts w:ascii="Arial" w:hAnsi="Arial" w:cs="Arial"/>
        </w:rPr>
      </w:pPr>
    </w:p>
    <w:tbl>
      <w:tblPr>
        <w:tblStyle w:val="Tablabsica2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2654"/>
        <w:gridCol w:w="2445"/>
        <w:gridCol w:w="4305"/>
      </w:tblGrid>
      <w:tr w:rsidR="00577994" w:rsidRPr="00577994" w:rsidTr="00577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994" w:rsidRPr="00577994" w:rsidRDefault="00577994" w:rsidP="00577994">
            <w:pPr>
              <w:jc w:val="center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PROCESO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994" w:rsidRPr="00577994" w:rsidRDefault="00577994" w:rsidP="00577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AREA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994" w:rsidRPr="00577994" w:rsidRDefault="00577994" w:rsidP="00577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ASPECTO AMBIENTAL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994" w:rsidRPr="00577994" w:rsidRDefault="00577994" w:rsidP="00577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TIPO DE RESIDUO GENERADO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994" w:rsidRPr="00577994" w:rsidRDefault="00577994" w:rsidP="00577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CLASIFICACIÓN / OBSERVACIÓN</w:t>
            </w: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 w:val="restart"/>
            <w:tcBorders>
              <w:top w:val="single" w:sz="8" w:space="0" w:color="auto"/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</w:rPr>
              <w:t>Actividades Extraescolares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CD2650" w:rsidRPr="00577994" w:rsidRDefault="004B6F2E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Servicios Auxiliares</w:t>
            </w:r>
          </w:p>
        </w:tc>
        <w:tc>
          <w:tcPr>
            <w:tcW w:w="2768" w:type="dxa"/>
            <w:tcBorders>
              <w:top w:val="single" w:sz="8" w:space="0" w:color="auto"/>
            </w:tcBorders>
            <w:vAlign w:val="center"/>
          </w:tcPr>
          <w:p w:rsidR="00CD2650" w:rsidRPr="004B6F2E" w:rsidRDefault="00CD2650" w:rsidP="00577994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Eventos extraescolares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tcBorders>
              <w:top w:val="single" w:sz="8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top w:val="single" w:sz="8" w:space="0" w:color="auto"/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D2650" w:rsidRPr="00577994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8" w:type="dxa"/>
            <w:vAlign w:val="center"/>
          </w:tcPr>
          <w:p w:rsidR="00CD2650" w:rsidRPr="004B6F2E" w:rsidRDefault="00CD2650" w:rsidP="00577994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Actividades en gimnasios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D2650" w:rsidRPr="00577994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8" w:type="dxa"/>
            <w:vAlign w:val="center"/>
          </w:tcPr>
          <w:p w:rsidR="00CD2650" w:rsidRPr="004B6F2E" w:rsidRDefault="00CD2650" w:rsidP="00577994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Mantenimiento de albercas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D2650" w:rsidRPr="00577994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8" w:type="dxa"/>
            <w:vAlign w:val="center"/>
          </w:tcPr>
          <w:p w:rsidR="00CD2650" w:rsidRPr="004B6F2E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Actividades deportivos en canchas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D2650" w:rsidRPr="00577994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8" w:type="dxa"/>
            <w:vAlign w:val="center"/>
          </w:tcPr>
          <w:p w:rsidR="00CD2650" w:rsidRPr="004B6F2E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 xml:space="preserve">Preparación y consumo de alimentos, bebidas y </w:t>
            </w:r>
            <w:r w:rsidR="004B6F2E">
              <w:rPr>
                <w:rFonts w:ascii="Arial" w:hAnsi="Arial" w:cs="Arial"/>
                <w:sz w:val="20"/>
                <w:szCs w:val="20"/>
              </w:rPr>
              <w:t>productos</w:t>
            </w:r>
            <w:r w:rsidRPr="004B6F2E">
              <w:rPr>
                <w:rFonts w:ascii="Arial" w:hAnsi="Arial" w:cs="Arial"/>
                <w:sz w:val="20"/>
                <w:szCs w:val="20"/>
              </w:rPr>
              <w:t>. chatarra en cafeterías, cocinas y comedores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D2650" w:rsidRPr="00577994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8" w:type="dxa"/>
            <w:vAlign w:val="center"/>
          </w:tcPr>
          <w:p w:rsidR="00CD2650" w:rsidRPr="004B6F2E" w:rsidRDefault="004B6F2E" w:rsidP="00577994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 xml:space="preserve">Servicio de </w:t>
            </w:r>
            <w:r w:rsidR="00CD2650" w:rsidRPr="004B6F2E">
              <w:rPr>
                <w:rFonts w:ascii="Arial" w:hAnsi="Arial" w:cs="Arial"/>
                <w:sz w:val="20"/>
                <w:szCs w:val="20"/>
              </w:rPr>
              <w:t>enfermería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D2650" w:rsidRPr="00577994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8" w:type="dxa"/>
            <w:vAlign w:val="center"/>
          </w:tcPr>
          <w:p w:rsidR="00CD2650" w:rsidRPr="004B6F2E" w:rsidRDefault="00CD2650" w:rsidP="00577994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Uso de sanitarios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2650" w:rsidRPr="004B6F2E" w:rsidRDefault="004B6F2E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6F2E">
              <w:rPr>
                <w:rFonts w:ascii="Arial" w:hAnsi="Arial" w:cs="Arial"/>
                <w:b/>
                <w:bCs/>
                <w:sz w:val="20"/>
                <w:szCs w:val="20"/>
              </w:rPr>
              <w:t>Suministro de Agua</w:t>
            </w:r>
          </w:p>
        </w:tc>
        <w:tc>
          <w:tcPr>
            <w:tcW w:w="2768" w:type="dxa"/>
            <w:vAlign w:val="center"/>
          </w:tcPr>
          <w:p w:rsidR="00CD2650" w:rsidRPr="004B6F2E" w:rsidRDefault="00CD2650" w:rsidP="00577994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Pozo perforado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  <w:vAlign w:val="center"/>
          </w:tcPr>
          <w:p w:rsidR="00CD2650" w:rsidRPr="004B6F2E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CD2650" w:rsidRPr="004B6F2E" w:rsidRDefault="00CD2650" w:rsidP="00577994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Cisternas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  <w:vAlign w:val="center"/>
          </w:tcPr>
          <w:p w:rsidR="00CD2650" w:rsidRPr="004B6F2E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CD2650" w:rsidRPr="004B6F2E" w:rsidRDefault="00CD2650" w:rsidP="00577994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Tanques elevados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  <w:tcBorders>
              <w:top w:val="none" w:sz="0" w:space="0" w:color="auto"/>
            </w:tcBorders>
            <w:vAlign w:val="center"/>
          </w:tcPr>
          <w:p w:rsidR="00CD2650" w:rsidRPr="004B6F2E" w:rsidRDefault="00CD2650" w:rsidP="0057799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one" w:sz="0" w:space="0" w:color="auto"/>
            </w:tcBorders>
            <w:vAlign w:val="center"/>
          </w:tcPr>
          <w:p w:rsidR="00CD2650" w:rsidRPr="004B6F2E" w:rsidRDefault="00CD2650" w:rsidP="004B6F2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5C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Bombeo (inc. hidroneumático)</w:t>
            </w:r>
            <w:r w:rsidR="004924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578" w:type="dxa"/>
            <w:tcBorders>
              <w:top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6F2E" w:rsidRDefault="004B6F2E"/>
    <w:p w:rsidR="004B6F2E" w:rsidRDefault="004B6F2E">
      <w:r>
        <w:br w:type="page"/>
      </w:r>
    </w:p>
    <w:p w:rsidR="004B6F2E" w:rsidRDefault="004B6F2E"/>
    <w:tbl>
      <w:tblPr>
        <w:tblStyle w:val="Tablabsica2"/>
        <w:tblW w:w="0" w:type="auto"/>
        <w:tblLook w:val="04A0" w:firstRow="1" w:lastRow="0" w:firstColumn="1" w:lastColumn="0" w:noHBand="0" w:noVBand="1"/>
      </w:tblPr>
      <w:tblGrid>
        <w:gridCol w:w="2264"/>
        <w:gridCol w:w="1887"/>
        <w:gridCol w:w="2642"/>
        <w:gridCol w:w="2447"/>
        <w:gridCol w:w="4312"/>
      </w:tblGrid>
      <w:tr w:rsidR="004B6F2E" w:rsidRPr="00577994" w:rsidTr="004B6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F2E" w:rsidRPr="00577994" w:rsidRDefault="004B6F2E" w:rsidP="004B6F2E">
            <w:pPr>
              <w:jc w:val="center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PROCESO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F2E" w:rsidRPr="00577994" w:rsidRDefault="004B6F2E" w:rsidP="004B6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AREA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F2E" w:rsidRPr="00577994" w:rsidRDefault="004B6F2E" w:rsidP="004B6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ASPECTO AMBIENTAL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F2E" w:rsidRPr="00577994" w:rsidRDefault="004B6F2E" w:rsidP="004B6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TIPO DE RESIDUO GENERADO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F2E" w:rsidRPr="00577994" w:rsidRDefault="004B6F2E" w:rsidP="004B6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CLASIFICACIÓN / OBSERVACIÓN</w:t>
            </w: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 w:val="restart"/>
            <w:tcBorders>
              <w:top w:val="single" w:sz="8" w:space="0" w:color="auto"/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CD2650" w:rsidRPr="004B6F2E" w:rsidRDefault="004B6F2E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6F2E">
              <w:rPr>
                <w:rFonts w:ascii="Arial" w:hAnsi="Arial" w:cs="Arial"/>
                <w:b/>
                <w:bCs/>
                <w:sz w:val="20"/>
                <w:szCs w:val="20"/>
              </w:rPr>
              <w:t>Suministro Eléctrico</w:t>
            </w:r>
          </w:p>
        </w:tc>
        <w:tc>
          <w:tcPr>
            <w:tcW w:w="2768" w:type="dxa"/>
            <w:tcBorders>
              <w:top w:val="single" w:sz="8" w:space="0" w:color="auto"/>
            </w:tcBorders>
            <w:vAlign w:val="center"/>
          </w:tcPr>
          <w:p w:rsidR="00CD2650" w:rsidRPr="004B6F2E" w:rsidRDefault="00CD2650" w:rsidP="004B6F2E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Subestación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tcBorders>
              <w:top w:val="single" w:sz="8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top w:val="single" w:sz="8" w:space="0" w:color="auto"/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  <w:vAlign w:val="center"/>
          </w:tcPr>
          <w:p w:rsidR="00CD2650" w:rsidRPr="00577994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CD2650" w:rsidRPr="004B6F2E" w:rsidRDefault="00CD2650" w:rsidP="004B6F2E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Distribución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  <w:vAlign w:val="center"/>
          </w:tcPr>
          <w:p w:rsidR="00CD2650" w:rsidRPr="00577994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CD2650" w:rsidRPr="004B6F2E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Flujo vehicular en estacionamientos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  <w:vAlign w:val="center"/>
          </w:tcPr>
          <w:p w:rsidR="00CD2650" w:rsidRPr="00577994" w:rsidRDefault="00CD2650" w:rsidP="0057799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  <w:vAlign w:val="center"/>
          </w:tcPr>
          <w:p w:rsidR="00CD2650" w:rsidRPr="00577994" w:rsidRDefault="00CD2650" w:rsidP="00577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CD2650" w:rsidRPr="004B6F2E" w:rsidRDefault="00CD2650" w:rsidP="004B6F2E">
            <w:pPr>
              <w:ind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 xml:space="preserve">Generación de vapor </w:t>
            </w:r>
            <w:r w:rsidR="004B6F2E">
              <w:rPr>
                <w:rFonts w:ascii="Arial" w:hAnsi="Arial" w:cs="Arial"/>
                <w:sz w:val="20"/>
                <w:szCs w:val="20"/>
              </w:rPr>
              <w:t>en calderas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vAlign w:val="center"/>
          </w:tcPr>
          <w:p w:rsidR="00CD2650" w:rsidRPr="00577994" w:rsidRDefault="00CD2650" w:rsidP="0057799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  <w:vAlign w:val="center"/>
          </w:tcPr>
          <w:p w:rsidR="00CD2650" w:rsidRPr="00577994" w:rsidRDefault="00CD2650" w:rsidP="0057799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CD2650" w:rsidRPr="00577994" w:rsidRDefault="00CD2650" w:rsidP="004B6F2E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7994">
              <w:rPr>
                <w:rFonts w:ascii="Arial" w:hAnsi="Arial" w:cs="Arial"/>
                <w:sz w:val="18"/>
                <w:szCs w:val="18"/>
              </w:rPr>
              <w:t>Iluminación de áreas abiertas</w:t>
            </w:r>
            <w:r w:rsidR="004924D9">
              <w:rPr>
                <w:rFonts w:ascii="Arial" w:hAnsi="Arial" w:cs="Arial"/>
                <w:sz w:val="18"/>
                <w:szCs w:val="18"/>
              </w:rPr>
              <w:t>.</w:t>
            </w:r>
            <w:r w:rsidRPr="005779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273D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3" w:type="dxa"/>
            <w:gridSpan w:val="5"/>
            <w:tcBorders>
              <w:right w:val="none" w:sz="0" w:space="0" w:color="auto"/>
            </w:tcBorders>
          </w:tcPr>
          <w:p w:rsidR="00CD2650" w:rsidRPr="00577994" w:rsidRDefault="00CD2650" w:rsidP="00665092">
            <w:pPr>
              <w:ind w:left="360" w:hanging="377"/>
              <w:rPr>
                <w:rFonts w:ascii="Arial" w:hAnsi="Arial" w:cs="Arial"/>
                <w:lang w:val="es-MX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 w:val="restart"/>
            <w:tcBorders>
              <w:right w:val="none" w:sz="0" w:space="0" w:color="auto"/>
            </w:tcBorders>
            <w:vAlign w:val="center"/>
          </w:tcPr>
          <w:p w:rsidR="00CD2650" w:rsidRPr="00577994" w:rsidRDefault="004B6F2E" w:rsidP="004B6F2E">
            <w:pPr>
              <w:jc w:val="center"/>
              <w:rPr>
                <w:rFonts w:ascii="Arial" w:hAnsi="Arial" w:cs="Arial"/>
                <w:lang w:val="es-MX"/>
              </w:rPr>
            </w:pPr>
            <w:r w:rsidRPr="00577994">
              <w:rPr>
                <w:rFonts w:ascii="Arial" w:hAnsi="Arial" w:cs="Arial"/>
              </w:rPr>
              <w:t>Mantenimiento</w:t>
            </w:r>
          </w:p>
        </w:tc>
        <w:tc>
          <w:tcPr>
            <w:tcW w:w="1984" w:type="dxa"/>
            <w:vMerge w:val="restart"/>
          </w:tcPr>
          <w:p w:rsidR="00CD2650" w:rsidRPr="004B6F2E" w:rsidRDefault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6F2E">
              <w:rPr>
                <w:rFonts w:ascii="Arial" w:hAnsi="Arial" w:cs="Arial"/>
                <w:b/>
                <w:bCs/>
                <w:sz w:val="20"/>
                <w:szCs w:val="20"/>
              </w:rPr>
              <w:t>Áreas Abiertas</w:t>
            </w:r>
          </w:p>
        </w:tc>
        <w:tc>
          <w:tcPr>
            <w:tcW w:w="2768" w:type="dxa"/>
            <w:vAlign w:val="center"/>
          </w:tcPr>
          <w:p w:rsidR="00CD2650" w:rsidRPr="00577994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577994">
              <w:rPr>
                <w:rFonts w:ascii="Arial" w:hAnsi="Arial" w:cs="Arial"/>
                <w:sz w:val="18"/>
                <w:szCs w:val="18"/>
              </w:rPr>
              <w:t>Barrido de andadores, pasillos y plazuela</w:t>
            </w:r>
            <w:r w:rsidR="004924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84" w:type="dxa"/>
            <w:vMerge/>
          </w:tcPr>
          <w:p w:rsidR="00CD2650" w:rsidRPr="004B6F2E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CD2650" w:rsidRPr="00577994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7994">
              <w:rPr>
                <w:rFonts w:ascii="Arial" w:hAnsi="Arial" w:cs="Arial"/>
                <w:sz w:val="18"/>
                <w:szCs w:val="18"/>
              </w:rPr>
              <w:t>Barrido, riego y poda de áreas verdes</w:t>
            </w:r>
            <w:r w:rsidR="004924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84" w:type="dxa"/>
            <w:vMerge/>
          </w:tcPr>
          <w:p w:rsidR="00CD2650" w:rsidRPr="004B6F2E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CD2650" w:rsidRPr="00577994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7994">
              <w:rPr>
                <w:rFonts w:ascii="Arial" w:hAnsi="Arial" w:cs="Arial"/>
                <w:sz w:val="18"/>
                <w:szCs w:val="18"/>
              </w:rPr>
              <w:t>Manejo de residuos sólidos</w:t>
            </w:r>
            <w:r w:rsidR="004924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984" w:type="dxa"/>
            <w:vMerge/>
          </w:tcPr>
          <w:p w:rsidR="00CD2650" w:rsidRPr="004B6F2E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CD2650" w:rsidRPr="00577994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7994">
              <w:rPr>
                <w:rFonts w:ascii="Arial" w:hAnsi="Arial" w:cs="Arial"/>
                <w:sz w:val="18"/>
                <w:szCs w:val="18"/>
              </w:rPr>
              <w:t>Mantenimiento e Instalación de equipo de iluminación</w:t>
            </w:r>
            <w:r w:rsidR="004924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 w:val="restart"/>
          </w:tcPr>
          <w:p w:rsidR="00CD2650" w:rsidRPr="004B6F2E" w:rsidRDefault="004B6F2E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6F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Edificios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4B6F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Oficinas</w:t>
            </w:r>
          </w:p>
        </w:tc>
        <w:tc>
          <w:tcPr>
            <w:tcW w:w="2768" w:type="dxa"/>
            <w:vAlign w:val="center"/>
          </w:tcPr>
          <w:p w:rsidR="00CD2650" w:rsidRPr="00577994" w:rsidRDefault="00CD2650" w:rsidP="004B6F2E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MX"/>
              </w:rPr>
            </w:pPr>
            <w:r w:rsidRPr="00577994">
              <w:rPr>
                <w:rFonts w:ascii="Arial" w:hAnsi="Arial" w:cs="Arial"/>
                <w:sz w:val="18"/>
                <w:szCs w:val="18"/>
              </w:rPr>
              <w:t>Aseo</w:t>
            </w:r>
            <w:r w:rsidR="004924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CD2650" w:rsidRPr="00577994" w:rsidRDefault="00CD2650" w:rsidP="004B6F2E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7994">
              <w:rPr>
                <w:rFonts w:ascii="Arial" w:hAnsi="Arial" w:cs="Arial"/>
                <w:sz w:val="18"/>
                <w:szCs w:val="18"/>
              </w:rPr>
              <w:t>Pintura</w:t>
            </w:r>
            <w:r w:rsidR="004924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CD2650" w:rsidRPr="00577994" w:rsidRDefault="00CD2650" w:rsidP="004B6F2E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7994">
              <w:rPr>
                <w:rFonts w:ascii="Arial" w:hAnsi="Arial" w:cs="Arial"/>
                <w:sz w:val="18"/>
                <w:szCs w:val="18"/>
              </w:rPr>
              <w:t>Iluminación de áreas cerradas</w:t>
            </w:r>
            <w:r w:rsidR="004924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CD2650" w:rsidRPr="00577994" w:rsidRDefault="00CD2650" w:rsidP="004B6F2E">
            <w:pPr>
              <w:ind w:left="360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7994">
              <w:rPr>
                <w:rFonts w:ascii="Arial" w:hAnsi="Arial" w:cs="Arial"/>
                <w:sz w:val="18"/>
                <w:szCs w:val="18"/>
              </w:rPr>
              <w:t>Impermeabilización</w:t>
            </w:r>
            <w:r w:rsidR="004924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CD2650" w:rsidRPr="00577994" w:rsidRDefault="00CD2650" w:rsidP="004B6F2E">
            <w:pPr>
              <w:ind w:hanging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77994">
              <w:rPr>
                <w:rFonts w:ascii="Arial" w:hAnsi="Arial" w:cs="Arial"/>
                <w:sz w:val="18"/>
                <w:szCs w:val="18"/>
              </w:rPr>
              <w:t>Mantenimiento e Instalación de equipo mecánico y/o eléctrico</w:t>
            </w:r>
            <w:r w:rsidR="004924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  <w:tcBorders>
              <w:top w:val="none" w:sz="0" w:space="0" w:color="auto"/>
            </w:tcBorders>
          </w:tcPr>
          <w:p w:rsidR="00CD2650" w:rsidRPr="00577994" w:rsidRDefault="00CD26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one" w:sz="0" w:space="0" w:color="auto"/>
            </w:tcBorders>
            <w:vAlign w:val="center"/>
          </w:tcPr>
          <w:p w:rsidR="00CD2650" w:rsidRPr="004B6F2E" w:rsidRDefault="00CD2650" w:rsidP="004B6F2E">
            <w:pPr>
              <w:ind w:hanging="1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6F2E">
              <w:rPr>
                <w:rFonts w:ascii="Arial" w:hAnsi="Arial" w:cs="Arial"/>
                <w:b w:val="0"/>
                <w:sz w:val="20"/>
                <w:szCs w:val="20"/>
              </w:rPr>
              <w:t>Manejo de materiales y equipos de desecho</w:t>
            </w:r>
            <w:r w:rsidR="004924D9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578" w:type="dxa"/>
            <w:tcBorders>
              <w:top w:val="none" w:sz="0" w:space="0" w:color="auto"/>
            </w:tcBorders>
          </w:tcPr>
          <w:p w:rsidR="00CD2650" w:rsidRPr="00577994" w:rsidRDefault="00CD2650" w:rsidP="00665092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top w:val="none" w:sz="0" w:space="0" w:color="auto"/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6F2E" w:rsidRDefault="004B6F2E">
      <w:r>
        <w:br w:type="page"/>
      </w:r>
    </w:p>
    <w:p w:rsidR="004B6F2E" w:rsidRDefault="004B6F2E"/>
    <w:tbl>
      <w:tblPr>
        <w:tblStyle w:val="Tablabsica2"/>
        <w:tblW w:w="0" w:type="auto"/>
        <w:tblLook w:val="04A0" w:firstRow="1" w:lastRow="0" w:firstColumn="1" w:lastColumn="0" w:noHBand="0" w:noVBand="1"/>
      </w:tblPr>
      <w:tblGrid>
        <w:gridCol w:w="2204"/>
        <w:gridCol w:w="1940"/>
        <w:gridCol w:w="2624"/>
        <w:gridCol w:w="2454"/>
        <w:gridCol w:w="4330"/>
      </w:tblGrid>
      <w:tr w:rsidR="004B6F2E" w:rsidRPr="00577994" w:rsidTr="004B6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F2E" w:rsidRPr="00577994" w:rsidRDefault="004B6F2E" w:rsidP="004B6F2E">
            <w:pPr>
              <w:jc w:val="center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PROCESO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F2E" w:rsidRPr="00577994" w:rsidRDefault="004B6F2E" w:rsidP="004B6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AREA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F2E" w:rsidRPr="00577994" w:rsidRDefault="004B6F2E" w:rsidP="004B6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ASPECTO AMBIENTAL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F2E" w:rsidRPr="00577994" w:rsidRDefault="004B6F2E" w:rsidP="004B6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TIPO DE RESIDUO GENERADO</w:t>
            </w:r>
          </w:p>
        </w:tc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F2E" w:rsidRPr="00577994" w:rsidRDefault="004B6F2E" w:rsidP="004B6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s-MX"/>
              </w:rPr>
            </w:pPr>
            <w:r w:rsidRPr="00577994">
              <w:rPr>
                <w:rFonts w:ascii="Arial" w:hAnsi="Arial" w:cs="Arial"/>
                <w:lang w:val="es-MX"/>
              </w:rPr>
              <w:t>CLASIFICACIÓN / OBSERVACIÓN</w:t>
            </w: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 w:val="restart"/>
            <w:tcBorders>
              <w:top w:val="single" w:sz="8" w:space="0" w:color="auto"/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vAlign w:val="center"/>
          </w:tcPr>
          <w:p w:rsidR="00CD2650" w:rsidRPr="004B6F2E" w:rsidRDefault="004B6F2E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6F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Actividades en talleres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mantenimiento</w:t>
            </w:r>
          </w:p>
        </w:tc>
        <w:tc>
          <w:tcPr>
            <w:tcW w:w="2768" w:type="dxa"/>
            <w:tcBorders>
              <w:top w:val="single" w:sz="8" w:space="0" w:color="auto"/>
            </w:tcBorders>
          </w:tcPr>
          <w:p w:rsidR="00CD2650" w:rsidRPr="004B6F2E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Carpintería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  <w:tcBorders>
              <w:top w:val="single" w:sz="8" w:space="0" w:color="auto"/>
            </w:tcBorders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top w:val="single" w:sz="8" w:space="0" w:color="auto"/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</w:tcPr>
          <w:p w:rsidR="00CD2650" w:rsidRPr="004B6F2E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Mecánico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</w:tcPr>
          <w:p w:rsidR="00CD2650" w:rsidRPr="004B6F2E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Eléctrico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  <w:r w:rsidRPr="004B6F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</w:tcPr>
          <w:p w:rsidR="00CD2650" w:rsidRPr="004B6F2E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Hidráulico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  <w:r w:rsidRPr="004B6F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</w:tcPr>
          <w:p w:rsidR="00CD2650" w:rsidRPr="004B6F2E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Herrería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</w:tcPr>
          <w:p w:rsidR="00CD2650" w:rsidRPr="004B6F2E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Control de flora indeseable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5779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</w:tcPr>
          <w:p w:rsidR="00CD2650" w:rsidRPr="004B6F2E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Control de fauna indeseable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</w:tcPr>
          <w:p w:rsidR="00CD2650" w:rsidRPr="00577994" w:rsidRDefault="00CD2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</w:tcPr>
          <w:p w:rsidR="00CD2650" w:rsidRPr="004B6F2E" w:rsidRDefault="00CD2650" w:rsidP="004B6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6F2E">
              <w:rPr>
                <w:rFonts w:ascii="Arial" w:hAnsi="Arial" w:cs="Arial"/>
                <w:sz w:val="20"/>
                <w:szCs w:val="20"/>
              </w:rPr>
              <w:t>Tratamiento de aguas residuales</w:t>
            </w:r>
            <w:r w:rsidR="00492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78" w:type="dxa"/>
          </w:tcPr>
          <w:p w:rsidR="00CD2650" w:rsidRPr="00577994" w:rsidRDefault="00CD2650" w:rsidP="0066509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650" w:rsidRPr="00577994" w:rsidTr="004B6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318" w:type="dxa"/>
            <w:vMerge/>
            <w:tcBorders>
              <w:right w:val="none" w:sz="0" w:space="0" w:color="auto"/>
            </w:tcBorders>
          </w:tcPr>
          <w:p w:rsidR="00CD2650" w:rsidRPr="00577994" w:rsidRDefault="00CD2650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4" w:type="dxa"/>
            <w:vMerge/>
            <w:tcBorders>
              <w:top w:val="none" w:sz="0" w:space="0" w:color="auto"/>
            </w:tcBorders>
          </w:tcPr>
          <w:p w:rsidR="00CD2650" w:rsidRPr="00577994" w:rsidRDefault="00CD26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none" w:sz="0" w:space="0" w:color="auto"/>
            </w:tcBorders>
          </w:tcPr>
          <w:p w:rsidR="00CD2650" w:rsidRPr="004B6F2E" w:rsidRDefault="00CD2650" w:rsidP="004B6F2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6F2E">
              <w:rPr>
                <w:rFonts w:ascii="Arial" w:hAnsi="Arial" w:cs="Arial"/>
                <w:b w:val="0"/>
                <w:sz w:val="20"/>
                <w:szCs w:val="20"/>
              </w:rPr>
              <w:t>Construcción de nuevas áreas</w:t>
            </w:r>
            <w:r w:rsidR="004924D9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2578" w:type="dxa"/>
            <w:tcBorders>
              <w:top w:val="none" w:sz="0" w:space="0" w:color="auto"/>
            </w:tcBorders>
          </w:tcPr>
          <w:p w:rsidR="00CD2650" w:rsidRPr="00577994" w:rsidRDefault="00CD2650" w:rsidP="00665092">
            <w:pPr>
              <w:ind w:left="3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5" w:type="dxa"/>
            <w:tcBorders>
              <w:top w:val="none" w:sz="0" w:space="0" w:color="auto"/>
              <w:left w:val="none" w:sz="0" w:space="0" w:color="auto"/>
            </w:tcBorders>
          </w:tcPr>
          <w:p w:rsidR="00CD2650" w:rsidRPr="00577994" w:rsidRDefault="00CD2650" w:rsidP="006650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7846" w:rsidRPr="00577994" w:rsidRDefault="00C77846">
      <w:pPr>
        <w:rPr>
          <w:rFonts w:ascii="Arial" w:hAnsi="Arial" w:cs="Arial"/>
          <w:lang w:val="es-MX"/>
        </w:rPr>
      </w:pPr>
    </w:p>
    <w:sectPr w:rsidR="00C77846" w:rsidRPr="00577994" w:rsidSect="00E27D61">
      <w:headerReference w:type="default" r:id="rId8"/>
      <w:footerReference w:type="default" r:id="rId9"/>
      <w:pgSz w:w="15840" w:h="12240" w:orient="landscape" w:code="1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46" w:rsidRDefault="00637C46" w:rsidP="00A80199">
      <w:r>
        <w:separator/>
      </w:r>
    </w:p>
  </w:endnote>
  <w:endnote w:type="continuationSeparator" w:id="0">
    <w:p w:rsidR="00637C46" w:rsidRDefault="00637C46" w:rsidP="00A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DE" w:rsidRPr="000D73EA" w:rsidRDefault="005934DE" w:rsidP="005934DE">
    <w:pPr>
      <w:pStyle w:val="Piedepgina"/>
      <w:jc w:val="center"/>
      <w:rPr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MX"/>
      </w:rPr>
      <w:t>ITTAP</w:t>
    </w:r>
    <w:r w:rsidRPr="000D73EA">
      <w:rPr>
        <w:rFonts w:ascii="Arial" w:hAnsi="Arial" w:cs="Arial"/>
        <w:b/>
        <w:sz w:val="16"/>
        <w:szCs w:val="16"/>
        <w:lang w:val="es-MX"/>
      </w:rPr>
      <w:t>-</w:t>
    </w:r>
    <w:r>
      <w:rPr>
        <w:rFonts w:ascii="Arial" w:hAnsi="Arial" w:cs="Arial"/>
        <w:b/>
        <w:sz w:val="16"/>
        <w:szCs w:val="16"/>
        <w:lang w:val="es-MX"/>
      </w:rPr>
      <w:t>AM</w:t>
    </w:r>
    <w:r w:rsidRPr="000D73EA">
      <w:rPr>
        <w:rFonts w:ascii="Arial" w:hAnsi="Arial" w:cs="Arial"/>
        <w:b/>
        <w:sz w:val="16"/>
        <w:szCs w:val="16"/>
        <w:lang w:val="es-MX"/>
      </w:rPr>
      <w:t>-P</w:t>
    </w:r>
    <w:r>
      <w:rPr>
        <w:rFonts w:ascii="Arial" w:hAnsi="Arial" w:cs="Arial"/>
        <w:b/>
        <w:sz w:val="16"/>
        <w:szCs w:val="16"/>
        <w:lang w:val="es-MX"/>
      </w:rPr>
      <w:t>R</w:t>
    </w:r>
    <w:r w:rsidRPr="000D73EA">
      <w:rPr>
        <w:rFonts w:ascii="Arial" w:hAnsi="Arial" w:cs="Arial"/>
        <w:b/>
        <w:sz w:val="16"/>
        <w:szCs w:val="16"/>
        <w:lang w:val="es-MX"/>
      </w:rPr>
      <w:t>-00</w:t>
    </w:r>
    <w:r w:rsidR="006F0E60">
      <w:rPr>
        <w:rFonts w:ascii="Arial" w:hAnsi="Arial" w:cs="Arial"/>
        <w:b/>
        <w:sz w:val="16"/>
        <w:szCs w:val="16"/>
        <w:lang w:val="es-MX"/>
      </w:rPr>
      <w:t>3</w:t>
    </w:r>
    <w:r w:rsidRPr="000D73EA">
      <w:rPr>
        <w:rFonts w:ascii="Arial" w:hAnsi="Arial" w:cs="Arial"/>
        <w:b/>
        <w:sz w:val="16"/>
        <w:szCs w:val="16"/>
        <w:lang w:val="es-MX"/>
      </w:rPr>
      <w:t>-01</w:t>
    </w:r>
    <w:r>
      <w:rPr>
        <w:rFonts w:ascii="Arial" w:hAnsi="Arial" w:cs="Arial"/>
        <w:b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Rev.</w:t>
    </w:r>
    <w:r w:rsidR="00D73E07">
      <w:rPr>
        <w:rFonts w:ascii="Arial" w:hAnsi="Arial" w:cs="Arial"/>
        <w:b/>
        <w:sz w:val="16"/>
        <w:szCs w:val="16"/>
        <w:lang w:val="es-MX"/>
      </w:rPr>
      <w:t xml:space="preserve"> </w:t>
    </w:r>
    <w:r w:rsidR="008F3ED2">
      <w:rPr>
        <w:rFonts w:ascii="Arial" w:hAnsi="Arial" w:cs="Arial"/>
        <w:b/>
        <w:sz w:val="16"/>
        <w:szCs w:val="16"/>
        <w:lang w:val="es-MX"/>
      </w:rPr>
      <w:t>2</w:t>
    </w:r>
  </w:p>
  <w:p w:rsidR="005934DE" w:rsidRDefault="005934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46" w:rsidRDefault="00637C46" w:rsidP="00A80199">
      <w:r>
        <w:separator/>
      </w:r>
    </w:p>
  </w:footnote>
  <w:footnote w:type="continuationSeparator" w:id="0">
    <w:p w:rsidR="00637C46" w:rsidRDefault="00637C46" w:rsidP="00A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99" w:rsidRDefault="00A80199">
    <w:pPr>
      <w:pStyle w:val="Encabezado"/>
    </w:pPr>
  </w:p>
  <w:p w:rsidR="00A80199" w:rsidRDefault="00A80199">
    <w:pPr>
      <w:pStyle w:val="Encabezado"/>
    </w:pPr>
  </w:p>
  <w:p w:rsidR="00A80199" w:rsidRDefault="00A801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498"/>
    <w:multiLevelType w:val="hybridMultilevel"/>
    <w:tmpl w:val="70D65D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21A6"/>
    <w:multiLevelType w:val="hybridMultilevel"/>
    <w:tmpl w:val="4EF804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071E"/>
    <w:multiLevelType w:val="hybridMultilevel"/>
    <w:tmpl w:val="966C40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5E9F"/>
    <w:multiLevelType w:val="hybridMultilevel"/>
    <w:tmpl w:val="13ECCC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33EF1"/>
    <w:multiLevelType w:val="hybridMultilevel"/>
    <w:tmpl w:val="C6E6D7E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1159"/>
    <w:multiLevelType w:val="hybridMultilevel"/>
    <w:tmpl w:val="6966E12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46"/>
    <w:rsid w:val="00001C90"/>
    <w:rsid w:val="00092C58"/>
    <w:rsid w:val="000D3AC8"/>
    <w:rsid w:val="001124C2"/>
    <w:rsid w:val="001C6AE2"/>
    <w:rsid w:val="002829BE"/>
    <w:rsid w:val="002B695C"/>
    <w:rsid w:val="002E7594"/>
    <w:rsid w:val="003324F1"/>
    <w:rsid w:val="003476D6"/>
    <w:rsid w:val="003B3600"/>
    <w:rsid w:val="004273DC"/>
    <w:rsid w:val="004924D9"/>
    <w:rsid w:val="004B6F2E"/>
    <w:rsid w:val="004C7D2F"/>
    <w:rsid w:val="00531138"/>
    <w:rsid w:val="00577994"/>
    <w:rsid w:val="005934DE"/>
    <w:rsid w:val="006270C8"/>
    <w:rsid w:val="0063355C"/>
    <w:rsid w:val="00637C46"/>
    <w:rsid w:val="00665092"/>
    <w:rsid w:val="00693D02"/>
    <w:rsid w:val="00697759"/>
    <w:rsid w:val="006E5940"/>
    <w:rsid w:val="006F0E60"/>
    <w:rsid w:val="00834393"/>
    <w:rsid w:val="00873BBA"/>
    <w:rsid w:val="008E416F"/>
    <w:rsid w:val="008E4A73"/>
    <w:rsid w:val="008F3ED2"/>
    <w:rsid w:val="009770FE"/>
    <w:rsid w:val="009E15E3"/>
    <w:rsid w:val="009F33A6"/>
    <w:rsid w:val="00A80199"/>
    <w:rsid w:val="00A868C2"/>
    <w:rsid w:val="00AB6394"/>
    <w:rsid w:val="00AC0D82"/>
    <w:rsid w:val="00B120C2"/>
    <w:rsid w:val="00B65608"/>
    <w:rsid w:val="00B756F4"/>
    <w:rsid w:val="00B77DF0"/>
    <w:rsid w:val="00B845C6"/>
    <w:rsid w:val="00BB3651"/>
    <w:rsid w:val="00C11686"/>
    <w:rsid w:val="00C77846"/>
    <w:rsid w:val="00CD2650"/>
    <w:rsid w:val="00CD4CB6"/>
    <w:rsid w:val="00D01C3E"/>
    <w:rsid w:val="00D73E07"/>
    <w:rsid w:val="00E27D61"/>
    <w:rsid w:val="00E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62ABFCB"/>
  <w15:docId w15:val="{269F4875-FAC9-46CA-890F-E3766D36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C2"/>
    <w:rPr>
      <w:rFonts w:cs="Mangal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Normal"/>
    <w:rsid w:val="00C77846"/>
    <w:pPr>
      <w:spacing w:before="100" w:beforeAutospacing="1" w:after="100" w:afterAutospacing="1"/>
    </w:pPr>
    <w:rPr>
      <w:rFonts w:ascii="Tahoma" w:hAnsi="Tahoma" w:cs="Times New Roman"/>
      <w:b/>
      <w:bCs/>
      <w:color w:val="000000"/>
      <w:sz w:val="16"/>
      <w:szCs w:val="16"/>
    </w:rPr>
  </w:style>
  <w:style w:type="table" w:styleId="Tablaweb3">
    <w:name w:val="Table Web 3"/>
    <w:basedOn w:val="Tablanormal"/>
    <w:rsid w:val="00A868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80199"/>
    <w:rPr>
      <w:rFonts w:cs="Mangal"/>
      <w:sz w:val="24"/>
      <w:szCs w:val="21"/>
      <w:lang w:val="es-ES" w:eastAsia="ko-KR"/>
    </w:rPr>
  </w:style>
  <w:style w:type="paragraph" w:styleId="Piedepgina">
    <w:name w:val="footer"/>
    <w:basedOn w:val="Normal"/>
    <w:link w:val="Piedepgina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A80199"/>
    <w:rPr>
      <w:rFonts w:cs="Mangal"/>
      <w:sz w:val="24"/>
      <w:szCs w:val="21"/>
      <w:lang w:val="es-ES" w:eastAsia="ko-KR"/>
    </w:rPr>
  </w:style>
  <w:style w:type="paragraph" w:styleId="Textodeglobo">
    <w:name w:val="Balloon Text"/>
    <w:basedOn w:val="Normal"/>
    <w:link w:val="TextodegloboCar"/>
    <w:rsid w:val="00A80199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A80199"/>
    <w:rPr>
      <w:rFonts w:ascii="Tahoma" w:hAnsi="Tahoma" w:cs="Tahoma"/>
      <w:sz w:val="16"/>
      <w:szCs w:val="14"/>
      <w:lang w:val="es-ES" w:eastAsia="ko-KR"/>
    </w:rPr>
  </w:style>
  <w:style w:type="table" w:styleId="Tablabsica1">
    <w:name w:val="Table Simple 1"/>
    <w:basedOn w:val="Tablanormal"/>
    <w:rsid w:val="004273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4273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6898-2622-4965-9714-E6E85FEC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AREAS GENERADORAS DE RESIDUOS PELIGROSOS</vt:lpstr>
    </vt:vector>
  </TitlesOfParts>
  <Company>GABRIEL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GENERADORAS DE RESIDUOS PELIGROSOS</dc:title>
  <dc:creator>ITTAP</dc:creator>
  <cp:lastModifiedBy>raul ovando perez</cp:lastModifiedBy>
  <cp:revision>6</cp:revision>
  <cp:lastPrinted>2012-11-09T17:48:00Z</cp:lastPrinted>
  <dcterms:created xsi:type="dcterms:W3CDTF">2017-03-22T20:39:00Z</dcterms:created>
  <dcterms:modified xsi:type="dcterms:W3CDTF">2019-10-17T05:14:00Z</dcterms:modified>
</cp:coreProperties>
</file>